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3A7" w14:textId="5CA1411C" w:rsidR="00AA0621" w:rsidRPr="00106A99" w:rsidRDefault="00AA0621" w:rsidP="003953EB">
      <w:pPr>
        <w:ind w:firstLine="720"/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/>
          <w:sz w:val="32"/>
          <w:szCs w:val="32"/>
          <w:vertAlign w:val="subscript"/>
        </w:rPr>
        <w:t xml:space="preserve">Minutes of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Regular Board Meeting</w:t>
      </w:r>
    </w:p>
    <w:p w14:paraId="729CD831" w14:textId="4281EA92" w:rsidR="00106A99" w:rsidRPr="00106A99" w:rsidRDefault="00147C29" w:rsidP="003953EB">
      <w:pPr>
        <w:ind w:left="3600" w:firstLine="720"/>
        <w:rPr>
          <w:rFonts w:ascii="Arial Rounded MT Bold" w:hAnsi="Arial Rounded MT Bold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September </w:t>
      </w:r>
      <w:r>
        <w:rPr>
          <w:rFonts w:ascii="Arial Rounded MT Bold" w:hAnsi="Arial Rounded MT Bold"/>
          <w:sz w:val="32"/>
          <w:szCs w:val="32"/>
          <w:vertAlign w:val="subscript"/>
        </w:rPr>
        <w:t>11</w:t>
      </w:r>
      <w:r w:rsidR="00292124">
        <w:rPr>
          <w:rFonts w:ascii="Arial Rounded MT Bold" w:hAnsi="Arial Rounded MT Bold"/>
          <w:sz w:val="32"/>
          <w:szCs w:val="32"/>
          <w:vertAlign w:val="subscript"/>
        </w:rPr>
        <w:t>, 2023</w:t>
      </w:r>
    </w:p>
    <w:p w14:paraId="431B6602" w14:textId="77777777" w:rsidR="00AA0621" w:rsidRPr="00106A99" w:rsidRDefault="00AA0621" w:rsidP="003953EB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</w:t>
      </w:r>
    </w:p>
    <w:p w14:paraId="0D253A7D" w14:textId="77777777" w:rsidR="00AA0621" w:rsidRPr="00106A99" w:rsidRDefault="00AA0621" w:rsidP="003953EB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South Page Community School District</w:t>
      </w:r>
    </w:p>
    <w:p w14:paraId="68418621" w14:textId="77777777" w:rsidR="00AA0621" w:rsidRPr="00AF0902" w:rsidRDefault="00AA0621" w:rsidP="003953EB">
      <w:pPr>
        <w:jc w:val="both"/>
        <w:rPr>
          <w:rFonts w:ascii="Arial Rounded MT Bold" w:hAnsi="Arial Rounded MT Bold" w:cs="Aharoni"/>
          <w:vertAlign w:val="subscript"/>
        </w:rPr>
      </w:pPr>
    </w:p>
    <w:p w14:paraId="34C38D16" w14:textId="72785674" w:rsidR="00AA0621" w:rsidRDefault="00AA0621" w:rsidP="003953EB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 the South Page Community School District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met in regular session on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 xml:space="preserve"> September 11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>, 202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ICN/Vocational Agricultural Room at 606 Iowa Avenue, College Springs, Iowa 51637.</w:t>
      </w:r>
    </w:p>
    <w:p w14:paraId="4F1D4EF5" w14:textId="77777777" w:rsidR="00B83D14" w:rsidRPr="003F5F99" w:rsidRDefault="00B83D14" w:rsidP="003953EB">
      <w:pPr>
        <w:jc w:val="both"/>
        <w:rPr>
          <w:rFonts w:ascii="Arial Rounded MT Bold" w:hAnsi="Arial Rounded MT Bold" w:cs="Aharoni"/>
          <w:vertAlign w:val="subscript"/>
        </w:rPr>
      </w:pPr>
    </w:p>
    <w:p w14:paraId="0E2D45AC" w14:textId="60870D7D" w:rsidR="00B83D14" w:rsidRDefault="00AA0621" w:rsidP="003953EB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CALL TO ORDER- ROLL CALL</w:t>
      </w: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- 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President Ron Peterman cal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led the meeting to order at 6:00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Roll call: 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Ron Peterman,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 xml:space="preserve">Chris Drennen,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Darin McClarnon,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 xml:space="preserve"> Kenny Jackson, and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Jacque Autry were present.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Also, present w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>ere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Superintendent Tim Hood, Principal </w:t>
      </w:r>
      <w:r w:rsidR="00E11ECB">
        <w:rPr>
          <w:rFonts w:ascii="Arial Rounded MT Bold" w:hAnsi="Arial Rounded MT Bold" w:cs="Aharoni"/>
          <w:sz w:val="32"/>
          <w:szCs w:val="32"/>
          <w:vertAlign w:val="subscript"/>
        </w:rPr>
        <w:t>Amy Bautista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Maintenance Director Phil Greever, and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Board Secretary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</w:p>
    <w:p w14:paraId="14D442A4" w14:textId="77777777" w:rsidR="00B83D14" w:rsidRPr="003F5F99" w:rsidRDefault="00B83D14" w:rsidP="003953EB">
      <w:pPr>
        <w:jc w:val="both"/>
        <w:rPr>
          <w:rFonts w:ascii="Arial Rounded MT Bold" w:hAnsi="Arial Rounded MT Bold" w:cs="Aharoni"/>
          <w:vertAlign w:val="subscript"/>
        </w:rPr>
      </w:pPr>
    </w:p>
    <w:p w14:paraId="521D063A" w14:textId="7F8F162D" w:rsidR="00AA0621" w:rsidRDefault="00AA0621" w:rsidP="003953EB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PLEDGE of ALLEGIANCE</w:t>
      </w:r>
      <w:r w:rsidR="00B83D14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was recited</w:t>
      </w:r>
    </w:p>
    <w:p w14:paraId="2F52B07D" w14:textId="77777777" w:rsidR="00B83D14" w:rsidRPr="003F5F99" w:rsidRDefault="00B83D14" w:rsidP="003953EB">
      <w:pPr>
        <w:jc w:val="both"/>
        <w:rPr>
          <w:rFonts w:ascii="Arial Rounded MT Bold" w:hAnsi="Arial Rounded MT Bold" w:cs="Aharoni"/>
          <w:vertAlign w:val="subscript"/>
        </w:rPr>
      </w:pPr>
    </w:p>
    <w:p w14:paraId="3E84C0DA" w14:textId="77777777" w:rsidR="00AA0621" w:rsidRPr="00106A99" w:rsidRDefault="00AA0621" w:rsidP="003953EB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AGENDA</w:t>
      </w:r>
    </w:p>
    <w:p w14:paraId="05E7469D" w14:textId="6DCFBD22" w:rsidR="00AA0621" w:rsidRDefault="00CC0BB6" w:rsidP="003953EB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agenda. 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5-0</w:t>
      </w:r>
    </w:p>
    <w:p w14:paraId="26EED7ED" w14:textId="77777777" w:rsidR="00B83D14" w:rsidRDefault="00B83D14" w:rsidP="003953EB">
      <w:pPr>
        <w:jc w:val="both"/>
        <w:rPr>
          <w:rFonts w:ascii="Arial Rounded MT Bold" w:hAnsi="Arial Rounded MT Bold" w:cs="Aharoni"/>
          <w:vertAlign w:val="subscript"/>
        </w:rPr>
      </w:pPr>
    </w:p>
    <w:p w14:paraId="4ECE6597" w14:textId="026A8AD6" w:rsidR="00147C29" w:rsidRDefault="00147C29" w:rsidP="00147C29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OPEN PUBLIC HEARING ON INSTRUCTIONAL SUPPORT LEVY</w:t>
      </w:r>
    </w:p>
    <w:p w14:paraId="21841384" w14:textId="62EC0C97" w:rsidR="00147C29" w:rsidRDefault="004231A4" w:rsidP="00147C29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6:00 PM -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 xml:space="preserve">D McClarnon </w:t>
      </w:r>
      <w:r w:rsidR="00F352EA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 xml:space="preserve">open the public hearing on instructional support levy. </w:t>
      </w:r>
      <w:r w:rsidR="00F352EA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F352EA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>5-0</w:t>
      </w:r>
    </w:p>
    <w:p w14:paraId="59F1716E" w14:textId="77777777" w:rsidR="00F352EA" w:rsidRPr="00F352EA" w:rsidRDefault="00F352EA" w:rsidP="00147C29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479B2AFF" w14:textId="718DE62F" w:rsidR="00147C29" w:rsidRPr="00106A99" w:rsidRDefault="00147C29" w:rsidP="00147C29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CLOSE PUBLIC HEARING ON INSTRUCTIONAL SUPPORT LEVY</w:t>
      </w:r>
    </w:p>
    <w:p w14:paraId="48F3E223" w14:textId="0B410514" w:rsidR="00F352EA" w:rsidRDefault="004231A4" w:rsidP="00F352EA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6:02 PM -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 xml:space="preserve">J Autry </w:t>
      </w:r>
      <w:r w:rsidR="00F352EA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>close the public hearing on instructional support levy</w:t>
      </w:r>
      <w:r w:rsidR="00F352EA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F352EA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F352EA">
        <w:rPr>
          <w:rFonts w:ascii="Arial Rounded MT Bold" w:hAnsi="Arial Rounded MT Bold" w:cs="Aharoni"/>
          <w:sz w:val="32"/>
          <w:szCs w:val="32"/>
          <w:vertAlign w:val="subscript"/>
        </w:rPr>
        <w:t>5-0</w:t>
      </w:r>
    </w:p>
    <w:p w14:paraId="56114B19" w14:textId="77777777" w:rsidR="00147C29" w:rsidRDefault="00147C29" w:rsidP="003953EB">
      <w:pPr>
        <w:jc w:val="both"/>
        <w:rPr>
          <w:rFonts w:ascii="Arial Rounded MT Bold" w:hAnsi="Arial Rounded MT Bold" w:cs="Aharoni"/>
          <w:vertAlign w:val="subscript"/>
        </w:rPr>
      </w:pPr>
    </w:p>
    <w:p w14:paraId="36DC4653" w14:textId="77777777" w:rsidR="00147C29" w:rsidRPr="003F5F99" w:rsidRDefault="00147C29" w:rsidP="003953EB">
      <w:pPr>
        <w:jc w:val="both"/>
        <w:rPr>
          <w:rFonts w:ascii="Arial Rounded MT Bold" w:hAnsi="Arial Rounded MT Bold" w:cs="Aharoni"/>
          <w:vertAlign w:val="subscript"/>
        </w:rPr>
      </w:pPr>
    </w:p>
    <w:p w14:paraId="148C993A" w14:textId="77777777" w:rsidR="00AA0621" w:rsidRPr="00106A99" w:rsidRDefault="00AA0621" w:rsidP="003953EB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CONSENT AGENDA</w:t>
      </w:r>
    </w:p>
    <w:p w14:paraId="70DF15A4" w14:textId="4F71103A" w:rsidR="00AA0621" w:rsidRDefault="00F352EA" w:rsidP="003953EB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FB0AA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consent agenda to include previous minutes, </w:t>
      </w:r>
      <w:r w:rsidR="00345060" w:rsidRPr="00106A99">
        <w:rPr>
          <w:rFonts w:ascii="Arial Rounded MT Bold" w:hAnsi="Arial Rounded MT Bold" w:cs="Aharoni"/>
          <w:sz w:val="32"/>
          <w:szCs w:val="32"/>
          <w:vertAlign w:val="subscript"/>
        </w:rPr>
        <w:t>payment of the bills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, and</w:t>
      </w:r>
      <w:r w:rsidR="00345060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the financial accounts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-0.</w:t>
      </w:r>
    </w:p>
    <w:p w14:paraId="784E26CE" w14:textId="77777777" w:rsidR="00B83D14" w:rsidRPr="003F5F99" w:rsidRDefault="00B83D14" w:rsidP="003953EB">
      <w:pPr>
        <w:jc w:val="both"/>
        <w:rPr>
          <w:rFonts w:ascii="Arial Rounded MT Bold" w:hAnsi="Arial Rounded MT Bold" w:cs="Aharoni"/>
          <w:vertAlign w:val="subscript"/>
        </w:rPr>
      </w:pPr>
    </w:p>
    <w:p w14:paraId="394E3109" w14:textId="77777777" w:rsidR="00AA0621" w:rsidRPr="00106A99" w:rsidRDefault="00AA0621" w:rsidP="003953EB">
      <w:pPr>
        <w:jc w:val="both"/>
        <w:rPr>
          <w:rFonts w:ascii="Arial Rounded MT Bold" w:hAnsi="Arial Rounded MT Bold" w:cs="Aharoni"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REPORTS  </w:t>
      </w:r>
    </w:p>
    <w:p w14:paraId="07BBF4E0" w14:textId="1D04443A" w:rsidR="00AA0621" w:rsidRPr="00106A99" w:rsidRDefault="00CC0BB6" w:rsidP="003953EB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Principal- </w:t>
      </w:r>
      <w:r w:rsidR="00E11ECB">
        <w:rPr>
          <w:rFonts w:ascii="Arial Rounded MT Bold" w:hAnsi="Arial Rounded MT Bold" w:cs="Aharoni"/>
          <w:b/>
          <w:sz w:val="32"/>
          <w:szCs w:val="32"/>
          <w:vertAlign w:val="subscript"/>
        </w:rPr>
        <w:t>Amy Bautista</w:t>
      </w:r>
    </w:p>
    <w:p w14:paraId="50ADD73E" w14:textId="31BC6C8A" w:rsidR="008A2C46" w:rsidRDefault="00580AC5" w:rsidP="003953E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See Report</w:t>
      </w:r>
    </w:p>
    <w:p w14:paraId="3EFF2053" w14:textId="77777777" w:rsidR="00C3481E" w:rsidRDefault="00C3481E" w:rsidP="00C3481E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2F87B563" w14:textId="77777777" w:rsidR="00C3481E" w:rsidRPr="00C3481E" w:rsidRDefault="00C3481E" w:rsidP="00C3481E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DA933CF" w14:textId="77777777" w:rsidR="00AA0621" w:rsidRPr="00106A99" w:rsidRDefault="00AA0621" w:rsidP="003953EB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lastRenderedPageBreak/>
        <w:t>Maintenance/Transportation Director</w:t>
      </w:r>
    </w:p>
    <w:p w14:paraId="0F35813E" w14:textId="04465D8D" w:rsidR="00AA0621" w:rsidRDefault="00345060" w:rsidP="00D5798B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Windows are in</w:t>
      </w:r>
    </w:p>
    <w:p w14:paraId="56286E6B" w14:textId="14A33555" w:rsidR="00345060" w:rsidRDefault="00345060" w:rsidP="00D5798B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Boiler inspection coming up; bus inspections soon</w:t>
      </w:r>
    </w:p>
    <w:p w14:paraId="2D6CE6B8" w14:textId="71AF26BF" w:rsidR="00C3481E" w:rsidRDefault="00C3481E" w:rsidP="00D5798B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Transportation is going well</w:t>
      </w:r>
    </w:p>
    <w:p w14:paraId="7ACA18DC" w14:textId="77777777" w:rsidR="00345060" w:rsidRPr="00345060" w:rsidRDefault="00345060" w:rsidP="00345060">
      <w:pPr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29E4A637" w14:textId="77777777" w:rsidR="00AA0621" w:rsidRPr="00106A99" w:rsidRDefault="00AA0621" w:rsidP="003953E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Super</w:t>
      </w:r>
      <w:r w:rsidR="008A2C46"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intendent-Mr. Hood </w:t>
      </w:r>
    </w:p>
    <w:p w14:paraId="7A1E4383" w14:textId="1AE6D6FD" w:rsidR="00580AC5" w:rsidRDefault="00D5798B" w:rsidP="003953EB">
      <w:pPr>
        <w:pStyle w:val="ListParagraph"/>
        <w:numPr>
          <w:ilvl w:val="0"/>
          <w:numId w:val="9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Meeting with State scheduled for tomorrow regarding school enrollment; high school; on-line education options</w:t>
      </w:r>
    </w:p>
    <w:p w14:paraId="73E7C7D3" w14:textId="320804F2" w:rsidR="00FB0AAE" w:rsidRPr="00FB0AAE" w:rsidRDefault="00FB0AAE" w:rsidP="00FB0AAE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D19D3BA" w14:textId="05B489FC" w:rsidR="00AA0621" w:rsidRDefault="00AA0621" w:rsidP="003953E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DISCUSSION</w:t>
      </w:r>
      <w:r w:rsidR="00FF47D7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/ACTION</w:t>
      </w:r>
    </w:p>
    <w:p w14:paraId="5041889E" w14:textId="77777777" w:rsidR="00FF47D7" w:rsidRPr="00AF0902" w:rsidRDefault="00FF47D7" w:rsidP="003953EB">
      <w:pPr>
        <w:tabs>
          <w:tab w:val="left" w:pos="630"/>
        </w:tabs>
        <w:jc w:val="both"/>
        <w:rPr>
          <w:rFonts w:ascii="Arial Rounded MT Bold" w:hAnsi="Arial Rounded MT Bold" w:cs="Aharoni"/>
          <w:b/>
          <w:u w:val="single"/>
          <w:vertAlign w:val="subscript"/>
        </w:rPr>
      </w:pPr>
    </w:p>
    <w:p w14:paraId="7AE4A532" w14:textId="77777777" w:rsidR="00C626DB" w:rsidRDefault="00EE7578" w:rsidP="003953EB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Director Chris Drennen introduced the </w:t>
      </w:r>
      <w:r w:rsidR="00D5798B">
        <w:rPr>
          <w:rFonts w:ascii="Arial Rounded MT Bold" w:hAnsi="Arial Rounded MT Bold" w:cs="Aharoni"/>
          <w:sz w:val="32"/>
          <w:szCs w:val="32"/>
          <w:vertAlign w:val="subscript"/>
        </w:rPr>
        <w:t>Resolution to Consider Continued Participation in the Instructional Support Program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 and moved for its adoption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Darin McClarnon</w:t>
      </w:r>
      <w:r w:rsidR="003C2AD0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ed the Motion.  </w:t>
      </w:r>
    </w:p>
    <w:p w14:paraId="62DC711E" w14:textId="041553D6" w:rsidR="00AA0621" w:rsidRDefault="00C626DB" w:rsidP="00C626DB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Roll call Vote was taken.  Ayes: Ron Peterman, Chris Drennen, Darin McClarnon, Kenny Jackson and Jacque Autry; Nays: None</w:t>
      </w:r>
      <w:r w:rsidR="003C2AD0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Motion carried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3C2AD0"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22557902" w14:textId="77777777" w:rsidR="00BB202C" w:rsidRPr="003F5F99" w:rsidRDefault="00BB202C" w:rsidP="003953EB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vertAlign w:val="subscript"/>
        </w:rPr>
      </w:pPr>
    </w:p>
    <w:p w14:paraId="31EF5763" w14:textId="7F59A4B5" w:rsidR="00BB202C" w:rsidRDefault="00EE7578" w:rsidP="003953EB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FB0AA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07EA7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207EA7" w:rsidRPr="00106A99">
        <w:rPr>
          <w:rFonts w:ascii="Arial Rounded MT Bold" w:hAnsi="Arial Rounded MT Bold" w:cs="Aharoni"/>
          <w:sz w:val="32"/>
          <w:szCs w:val="32"/>
          <w:vertAlign w:val="subscript"/>
        </w:rPr>
        <w:t>the</w:t>
      </w:r>
      <w:r w:rsidR="00D5798B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>increase of substitute teacher pay from $115 per day to $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150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 xml:space="preserve"> per day.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FB0AA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106A99" w:rsidRPr="00BB202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BB202C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58FABC77" w14:textId="77777777" w:rsidR="00206DF5" w:rsidRPr="003F5F99" w:rsidRDefault="00206DF5" w:rsidP="00206DF5">
      <w:pPr>
        <w:pStyle w:val="ListParagraph"/>
        <w:rPr>
          <w:rFonts w:ascii="Arial Rounded MT Bold" w:hAnsi="Arial Rounded MT Bold" w:cs="Aharoni"/>
          <w:vertAlign w:val="subscript"/>
        </w:rPr>
      </w:pPr>
    </w:p>
    <w:p w14:paraId="745AC314" w14:textId="607A84F4" w:rsidR="00206DF5" w:rsidRDefault="00EE7578" w:rsidP="003953EB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K Jackson </w:t>
      </w:r>
      <w:r w:rsidR="00206DF5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>Level 1 Investigator Shannon Almelien; and Level 2 Investigator Page County Sheriff</w:t>
      </w:r>
      <w:r w:rsidR="00206DF5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D McClarnon </w:t>
      </w:r>
      <w:r w:rsidR="00206DF5">
        <w:rPr>
          <w:rFonts w:ascii="Arial Rounded MT Bold" w:hAnsi="Arial Rounded MT Bold" w:cs="Aharoni"/>
          <w:sz w:val="32"/>
          <w:szCs w:val="32"/>
          <w:vertAlign w:val="subscript"/>
        </w:rPr>
        <w:t>second. Motion carried 5-0</w:t>
      </w:r>
    </w:p>
    <w:p w14:paraId="12273427" w14:textId="77777777" w:rsidR="00765332" w:rsidRDefault="00765332" w:rsidP="00765332">
      <w:pPr>
        <w:pStyle w:val="ListParagrap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728CAEF" w14:textId="09FF9311" w:rsidR="00744EF4" w:rsidRPr="00384D7A" w:rsidRDefault="00EE7578" w:rsidP="00744EF4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744EF4" w:rsidRPr="00384D7A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>board secretary, Kay Petersen</w:t>
      </w:r>
      <w:r w:rsidR="00744EF4" w:rsidRPr="00384D7A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FB0AA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744EF4" w:rsidRPr="00384D7A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5-0</w:t>
      </w:r>
    </w:p>
    <w:p w14:paraId="20B55273" w14:textId="77777777" w:rsidR="00744EF4" w:rsidRPr="00765332" w:rsidRDefault="00744EF4" w:rsidP="00765332">
      <w:pPr>
        <w:pStyle w:val="ListParagrap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FA15691" w14:textId="02880CCA" w:rsidR="00765332" w:rsidRDefault="00EE7578" w:rsidP="00765332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FB0AA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765332">
        <w:rPr>
          <w:rFonts w:ascii="Arial Rounded MT Bold" w:hAnsi="Arial Rounded MT Bold" w:cs="Aharoni"/>
          <w:sz w:val="32"/>
          <w:szCs w:val="32"/>
          <w:vertAlign w:val="subscript"/>
        </w:rPr>
        <w:t>made a motion</w:t>
      </w:r>
      <w:r w:rsidR="00D5798B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>to approve Board Business Treasurer, Sharon Hart</w:t>
      </w:r>
      <w:r w:rsidR="00D5798B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765332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B0AA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D5798B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765332">
        <w:rPr>
          <w:rFonts w:ascii="Arial Rounded MT Bold" w:hAnsi="Arial Rounded MT Bold" w:cs="Aharoni"/>
          <w:sz w:val="32"/>
          <w:szCs w:val="32"/>
          <w:vertAlign w:val="subscript"/>
        </w:rPr>
        <w:t>second. Motion carried 5-0</w:t>
      </w:r>
    </w:p>
    <w:p w14:paraId="766FA1ED" w14:textId="77777777" w:rsidR="00147C29" w:rsidRPr="00147C29" w:rsidRDefault="00147C29" w:rsidP="00147C29">
      <w:pPr>
        <w:pStyle w:val="ListParagrap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65FBEC1" w14:textId="51E77435" w:rsidR="00147C29" w:rsidRDefault="00147C29" w:rsidP="00147C2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school attorney, Ahlers Law Firm.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C Drennen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second. Motion carried 5-0</w:t>
      </w:r>
    </w:p>
    <w:p w14:paraId="4F293E8D" w14:textId="77777777" w:rsidR="00147C29" w:rsidRPr="00147C29" w:rsidRDefault="00147C29" w:rsidP="00147C29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AC6CC13" w14:textId="5E2CDE10" w:rsidR="00147C29" w:rsidRDefault="00147C29" w:rsidP="00147C2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financial depositories designation, Bank Iowa and PMA.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5-0</w:t>
      </w:r>
    </w:p>
    <w:p w14:paraId="74ED4514" w14:textId="77777777" w:rsidR="00147C29" w:rsidRPr="00147C29" w:rsidRDefault="00147C29" w:rsidP="00147C29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44B0435" w14:textId="781E842A" w:rsidR="00147C29" w:rsidRDefault="00147C29" w:rsidP="00147C2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lastRenderedPageBreak/>
        <w:t xml:space="preserve">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 C Drennen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official publication outlet designation, Clarinda Herald Journal.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D McClarnon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second. Motion carried 5-0</w:t>
      </w:r>
    </w:p>
    <w:p w14:paraId="7F22969C" w14:textId="77777777" w:rsidR="00147C29" w:rsidRPr="00147C29" w:rsidRDefault="00147C29" w:rsidP="00147C29">
      <w:pPr>
        <w:pStyle w:val="ListParagrap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4F975CD2" w14:textId="6DEB93A5" w:rsidR="00147C29" w:rsidRDefault="007F6110" w:rsidP="00147C2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homeless coordinator, Amy Bautista. 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5-0</w:t>
      </w:r>
    </w:p>
    <w:p w14:paraId="309C69BF" w14:textId="77777777" w:rsidR="00147C29" w:rsidRPr="00147C29" w:rsidRDefault="00147C29" w:rsidP="00147C29">
      <w:pPr>
        <w:pStyle w:val="ListParagrap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817C019" w14:textId="25CB8F5D" w:rsidR="00147C29" w:rsidRDefault="00C626DB" w:rsidP="00147C29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914181">
        <w:rPr>
          <w:rFonts w:ascii="Arial Rounded MT Bold" w:hAnsi="Arial Rounded MT Bold" w:cs="Aharoni"/>
          <w:sz w:val="32"/>
          <w:szCs w:val="32"/>
          <w:vertAlign w:val="subscript"/>
        </w:rPr>
        <w:t>504/Equity Coordinator, Shannon Almelien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147C2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5-0</w:t>
      </w:r>
    </w:p>
    <w:p w14:paraId="29178FCC" w14:textId="77777777" w:rsidR="00914181" w:rsidRPr="00914181" w:rsidRDefault="00914181" w:rsidP="00914181">
      <w:pPr>
        <w:pStyle w:val="ListParagrap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3406962" w14:textId="382E93DF" w:rsidR="00914181" w:rsidRDefault="00914181" w:rsidP="00914181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034E95">
        <w:rPr>
          <w:rFonts w:ascii="Arial Rounded MT Bold" w:hAnsi="Arial Rounded MT Bold" w:cs="Aharoni"/>
          <w:sz w:val="32"/>
          <w:szCs w:val="32"/>
          <w:vertAlign w:val="subscript"/>
        </w:rPr>
        <w:t xml:space="preserve">the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appointment of 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Kenny Jackson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, board member</w:t>
      </w:r>
      <w:r w:rsidR="00034E95">
        <w:rPr>
          <w:rFonts w:ascii="Arial Rounded MT Bold" w:hAnsi="Arial Rounded MT Bold" w:cs="Aharoni"/>
          <w:sz w:val="32"/>
          <w:szCs w:val="32"/>
          <w:vertAlign w:val="subscript"/>
        </w:rPr>
        <w:t>,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to the Page County Con</w:t>
      </w:r>
      <w:r w:rsidR="007F6110">
        <w:rPr>
          <w:rFonts w:ascii="Arial Rounded MT Bold" w:hAnsi="Arial Rounded MT Bold" w:cs="Aharoni"/>
          <w:sz w:val="32"/>
          <w:szCs w:val="32"/>
          <w:vertAlign w:val="subscript"/>
        </w:rPr>
        <w:t>servation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Board.  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4-1</w:t>
      </w:r>
    </w:p>
    <w:p w14:paraId="13D84B5E" w14:textId="77777777" w:rsidR="00D56895" w:rsidRPr="00D56895" w:rsidRDefault="00D56895" w:rsidP="00D56895">
      <w:pPr>
        <w:pStyle w:val="ListParagrap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85C9BF7" w14:textId="7454AD1C" w:rsidR="00D56895" w:rsidRPr="00914181" w:rsidRDefault="00D56895" w:rsidP="00914181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 made a motion to approve board policies 104, 104R1, 213, 401.14, 402.2, 408.1, 505.4, 505.5, 804.5E1. K Jackson second. Motion carried 5-0</w:t>
      </w:r>
    </w:p>
    <w:p w14:paraId="1A9707D9" w14:textId="77777777" w:rsidR="008532CC" w:rsidRPr="00AF0902" w:rsidRDefault="008532CC" w:rsidP="00AF0902">
      <w:pPr>
        <w:tabs>
          <w:tab w:val="left" w:pos="630"/>
        </w:tabs>
        <w:jc w:val="both"/>
        <w:rPr>
          <w:rFonts w:ascii="Arial Rounded MT Bold" w:hAnsi="Arial Rounded MT Bold" w:cs="Aharoni"/>
          <w:vertAlign w:val="subscript"/>
        </w:rPr>
      </w:pPr>
    </w:p>
    <w:p w14:paraId="20B613DA" w14:textId="68275AC8" w:rsidR="00481F8E" w:rsidRDefault="00FF47D7" w:rsidP="003953E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PERSONNEL/RESIGNATIONS</w:t>
      </w:r>
    </w:p>
    <w:p w14:paraId="722A32A8" w14:textId="13260AC2" w:rsidR="008532CC" w:rsidRPr="00914181" w:rsidRDefault="00EE7578" w:rsidP="00914181">
      <w:pPr>
        <w:pStyle w:val="ListParagraph"/>
        <w:numPr>
          <w:ilvl w:val="0"/>
          <w:numId w:val="1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Table approval of Mona Jackson Contract</w:t>
      </w:r>
    </w:p>
    <w:p w14:paraId="57E655BC" w14:textId="77777777" w:rsidR="008532CC" w:rsidRDefault="008532CC" w:rsidP="008532CC">
      <w:pPr>
        <w:pStyle w:val="ListParagrap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42C957D" w14:textId="64743AE4" w:rsidR="00AA0621" w:rsidRDefault="00AA0621" w:rsidP="003953EB">
      <w:pPr>
        <w:tabs>
          <w:tab w:val="left" w:pos="630"/>
        </w:tabs>
        <w:jc w:val="both"/>
        <w:rPr>
          <w:rFonts w:ascii="Arial Rounded MT Bold" w:hAnsi="Arial Rounded MT Bold" w:cs="Aharoni"/>
          <w:bCs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CELEBRATIONS</w:t>
      </w:r>
    </w:p>
    <w:p w14:paraId="156BB7C9" w14:textId="7355A9A4" w:rsidR="00F352EA" w:rsidRDefault="00922EDD" w:rsidP="003953EB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92124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45060">
        <w:rPr>
          <w:rFonts w:ascii="Arial Rounded MT Bold" w:hAnsi="Arial Rounded MT Bold" w:cs="Aharoni"/>
          <w:sz w:val="32"/>
          <w:szCs w:val="32"/>
          <w:vertAlign w:val="subscript"/>
        </w:rPr>
        <w:t>Start of School Year is going great!</w:t>
      </w:r>
    </w:p>
    <w:p w14:paraId="6DA234C1" w14:textId="0309DA7F" w:rsidR="00FF47D7" w:rsidRDefault="00F352EA" w:rsidP="003953EB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 xml:space="preserve"> Celebrating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Attendance </w:t>
      </w:r>
      <w:r w:rsidR="00C626DB">
        <w:rPr>
          <w:rFonts w:ascii="Arial Rounded MT Bold" w:hAnsi="Arial Rounded MT Bold" w:cs="Aharoni"/>
          <w:sz w:val="32"/>
          <w:szCs w:val="32"/>
          <w:vertAlign w:val="subscript"/>
        </w:rPr>
        <w:t>at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99%!</w:t>
      </w:r>
    </w:p>
    <w:p w14:paraId="26FF0980" w14:textId="109D7B64" w:rsidR="006242CF" w:rsidRPr="00345060" w:rsidRDefault="006242CF" w:rsidP="00345060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D6FDE42" w14:textId="4E56DED6" w:rsidR="009A2D57" w:rsidRPr="00961870" w:rsidRDefault="009A2D57" w:rsidP="00961870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961870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BOARD COMMENTS</w:t>
      </w:r>
      <w:r w:rsidR="00F35EE3" w:rsidRPr="00961870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- </w:t>
      </w:r>
      <w:r w:rsidR="00B83D14" w:rsidRPr="00961870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</w:t>
      </w:r>
      <w:r w:rsidR="00312F0D" w:rsidRPr="00961870">
        <w:rPr>
          <w:rFonts w:ascii="Arial Rounded MT Bold" w:hAnsi="Arial Rounded MT Bold" w:cs="Aharoni"/>
          <w:b/>
          <w:sz w:val="32"/>
          <w:szCs w:val="32"/>
          <w:vertAlign w:val="subscript"/>
        </w:rPr>
        <w:t>None</w:t>
      </w:r>
    </w:p>
    <w:p w14:paraId="36E88BBF" w14:textId="77777777" w:rsidR="00086E2A" w:rsidRPr="00AD29C5" w:rsidRDefault="00086E2A" w:rsidP="003953EB">
      <w:pPr>
        <w:tabs>
          <w:tab w:val="left" w:pos="630"/>
        </w:tabs>
        <w:jc w:val="both"/>
        <w:rPr>
          <w:rFonts w:ascii="Arial Rounded MT Bold" w:hAnsi="Arial Rounded MT Bold" w:cs="Aharoni"/>
          <w:b/>
          <w:u w:val="single"/>
          <w:vertAlign w:val="subscript"/>
        </w:rPr>
      </w:pPr>
    </w:p>
    <w:p w14:paraId="77AE81EF" w14:textId="77777777" w:rsidR="00AA0621" w:rsidRPr="00106A99" w:rsidRDefault="00AA0621" w:rsidP="003953EB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ADJOURNMENT</w:t>
      </w:r>
    </w:p>
    <w:p w14:paraId="7CBBA6AE" w14:textId="4AE57563" w:rsidR="00AA0621" w:rsidRPr="00106A99" w:rsidRDefault="00345060" w:rsidP="006242CF">
      <w:pPr>
        <w:tabs>
          <w:tab w:val="left" w:pos="126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 motion to adjourn.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-0   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Adjournment was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6:39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45F660F7" w14:textId="77777777" w:rsidR="00AA0621" w:rsidRPr="00106A99" w:rsidRDefault="00AA0621" w:rsidP="006242CF">
      <w:pPr>
        <w:tabs>
          <w:tab w:val="left" w:pos="126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Reports, documents and discussion items considered are on file in the Board office, Monday-through Friday, 8am to 4pm by appointment.</w:t>
      </w:r>
    </w:p>
    <w:p w14:paraId="17F2B209" w14:textId="77777777" w:rsidR="00AA0621" w:rsidRDefault="00AA0621" w:rsidP="003953EB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39B5353" w14:textId="77777777" w:rsidR="008532CC" w:rsidRDefault="008532CC" w:rsidP="003953EB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FF1BE24" w14:textId="77777777" w:rsidR="00914181" w:rsidRPr="00106A99" w:rsidRDefault="00914181" w:rsidP="003953EB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CEBC23A" w14:textId="09C59232" w:rsidR="00AA0621" w:rsidRPr="00106A99" w:rsidRDefault="00AA0621" w:rsidP="00271D3E">
      <w:pPr>
        <w:tabs>
          <w:tab w:val="left" w:pos="1260"/>
        </w:tabs>
        <w:ind w:right="-720"/>
        <w:jc w:val="both"/>
        <w:rPr>
          <w:sz w:val="32"/>
          <w:szCs w:val="32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Ron Peterman, President                                  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, Board Secretary</w:t>
      </w:r>
    </w:p>
    <w:p w14:paraId="3B86F061" w14:textId="77777777" w:rsidR="004A4ED7" w:rsidRPr="00106A99" w:rsidRDefault="004A4ED7" w:rsidP="003953EB">
      <w:pPr>
        <w:jc w:val="both"/>
        <w:rPr>
          <w:sz w:val="32"/>
          <w:szCs w:val="32"/>
        </w:rPr>
      </w:pPr>
    </w:p>
    <w:sectPr w:rsidR="004A4ED7" w:rsidRPr="001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717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D6"/>
    <w:multiLevelType w:val="hybridMultilevel"/>
    <w:tmpl w:val="3EA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6C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5EF2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05E7"/>
    <w:multiLevelType w:val="hybridMultilevel"/>
    <w:tmpl w:val="3B7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79E6"/>
    <w:multiLevelType w:val="hybridMultilevel"/>
    <w:tmpl w:val="52F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318F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6402"/>
    <w:multiLevelType w:val="hybridMultilevel"/>
    <w:tmpl w:val="CC4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C153F"/>
    <w:multiLevelType w:val="hybridMultilevel"/>
    <w:tmpl w:val="48CE7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6EA8"/>
    <w:multiLevelType w:val="hybridMultilevel"/>
    <w:tmpl w:val="07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45006">
    <w:abstractNumId w:val="6"/>
  </w:num>
  <w:num w:numId="2" w16cid:durableId="545798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435426">
    <w:abstractNumId w:val="6"/>
  </w:num>
  <w:num w:numId="5" w16cid:durableId="365495659">
    <w:abstractNumId w:val="0"/>
  </w:num>
  <w:num w:numId="6" w16cid:durableId="802120639">
    <w:abstractNumId w:val="5"/>
  </w:num>
  <w:num w:numId="7" w16cid:durableId="1962610203">
    <w:abstractNumId w:val="8"/>
  </w:num>
  <w:num w:numId="8" w16cid:durableId="2042582850">
    <w:abstractNumId w:val="2"/>
  </w:num>
  <w:num w:numId="9" w16cid:durableId="928780663">
    <w:abstractNumId w:val="10"/>
  </w:num>
  <w:num w:numId="10" w16cid:durableId="1006203926">
    <w:abstractNumId w:val="1"/>
  </w:num>
  <w:num w:numId="11" w16cid:durableId="749547065">
    <w:abstractNumId w:val="4"/>
  </w:num>
  <w:num w:numId="12" w16cid:durableId="1994680224">
    <w:abstractNumId w:val="7"/>
  </w:num>
  <w:num w:numId="13" w16cid:durableId="1022126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1"/>
    <w:rsid w:val="00020D6C"/>
    <w:rsid w:val="00034E95"/>
    <w:rsid w:val="000803B0"/>
    <w:rsid w:val="00086E2A"/>
    <w:rsid w:val="000A2AD6"/>
    <w:rsid w:val="000C7A79"/>
    <w:rsid w:val="00106A99"/>
    <w:rsid w:val="00147C29"/>
    <w:rsid w:val="00206DF5"/>
    <w:rsid w:val="002076AE"/>
    <w:rsid w:val="00207EA7"/>
    <w:rsid w:val="00230126"/>
    <w:rsid w:val="00266AD1"/>
    <w:rsid w:val="00271D3E"/>
    <w:rsid w:val="00272F84"/>
    <w:rsid w:val="00292124"/>
    <w:rsid w:val="002B3B6D"/>
    <w:rsid w:val="00312F0D"/>
    <w:rsid w:val="003135A8"/>
    <w:rsid w:val="00345060"/>
    <w:rsid w:val="00346644"/>
    <w:rsid w:val="00353900"/>
    <w:rsid w:val="00377316"/>
    <w:rsid w:val="00384D7A"/>
    <w:rsid w:val="003953EB"/>
    <w:rsid w:val="003C2AD0"/>
    <w:rsid w:val="003F3DC2"/>
    <w:rsid w:val="003F5F99"/>
    <w:rsid w:val="004231A4"/>
    <w:rsid w:val="004601E4"/>
    <w:rsid w:val="00481F8E"/>
    <w:rsid w:val="004A4ED7"/>
    <w:rsid w:val="004B7750"/>
    <w:rsid w:val="004F4EED"/>
    <w:rsid w:val="00515C72"/>
    <w:rsid w:val="00580AC5"/>
    <w:rsid w:val="005C3197"/>
    <w:rsid w:val="005E2DFF"/>
    <w:rsid w:val="006242CF"/>
    <w:rsid w:val="006D3BC0"/>
    <w:rsid w:val="007078D3"/>
    <w:rsid w:val="00744EF4"/>
    <w:rsid w:val="00765332"/>
    <w:rsid w:val="007F6110"/>
    <w:rsid w:val="007F6DD2"/>
    <w:rsid w:val="008532CC"/>
    <w:rsid w:val="00895646"/>
    <w:rsid w:val="008A2C46"/>
    <w:rsid w:val="008B1DC9"/>
    <w:rsid w:val="009021DD"/>
    <w:rsid w:val="009068A2"/>
    <w:rsid w:val="00914181"/>
    <w:rsid w:val="00915128"/>
    <w:rsid w:val="00922EDD"/>
    <w:rsid w:val="00961870"/>
    <w:rsid w:val="009849F7"/>
    <w:rsid w:val="009A2D57"/>
    <w:rsid w:val="009D021D"/>
    <w:rsid w:val="00A30D8E"/>
    <w:rsid w:val="00A75398"/>
    <w:rsid w:val="00AA0621"/>
    <w:rsid w:val="00AD29C5"/>
    <w:rsid w:val="00AF0902"/>
    <w:rsid w:val="00B83D14"/>
    <w:rsid w:val="00BB202C"/>
    <w:rsid w:val="00C006BE"/>
    <w:rsid w:val="00C3481E"/>
    <w:rsid w:val="00C471F8"/>
    <w:rsid w:val="00C626DB"/>
    <w:rsid w:val="00C9147A"/>
    <w:rsid w:val="00CC0BB6"/>
    <w:rsid w:val="00D56895"/>
    <w:rsid w:val="00D5798B"/>
    <w:rsid w:val="00D6684A"/>
    <w:rsid w:val="00D722DE"/>
    <w:rsid w:val="00DA0920"/>
    <w:rsid w:val="00E11ECB"/>
    <w:rsid w:val="00E57A02"/>
    <w:rsid w:val="00E93368"/>
    <w:rsid w:val="00EA7C9C"/>
    <w:rsid w:val="00EB6E93"/>
    <w:rsid w:val="00ED293F"/>
    <w:rsid w:val="00EE7578"/>
    <w:rsid w:val="00EF56E3"/>
    <w:rsid w:val="00F352EA"/>
    <w:rsid w:val="00F35EE3"/>
    <w:rsid w:val="00F37FC1"/>
    <w:rsid w:val="00F520D7"/>
    <w:rsid w:val="00F532F9"/>
    <w:rsid w:val="00FB0AA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6C5"/>
  <w15:chartTrackingRefBased/>
  <w15:docId w15:val="{3BE77F5A-B21D-4C55-8E70-68370C2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AF12-DC4B-47FB-A01A-0A82E16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Kay Petersen</cp:lastModifiedBy>
  <cp:revision>12</cp:revision>
  <cp:lastPrinted>2023-09-07T15:08:00Z</cp:lastPrinted>
  <dcterms:created xsi:type="dcterms:W3CDTF">2023-09-07T15:09:00Z</dcterms:created>
  <dcterms:modified xsi:type="dcterms:W3CDTF">2023-10-10T15:53:00Z</dcterms:modified>
</cp:coreProperties>
</file>